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08" w:rsidRDefault="00A76108" w:rsidP="00A76108">
      <w:r>
        <w:t>Dear Parents,</w:t>
      </w:r>
    </w:p>
    <w:p w:rsidR="00A76108" w:rsidRDefault="00A76108" w:rsidP="00A76108"/>
    <w:p w:rsidR="00A76108" w:rsidRDefault="00A76108" w:rsidP="00A76108">
      <w:r>
        <w:t>    </w:t>
      </w:r>
      <w:r>
        <w:rPr>
          <w:b/>
          <w:bCs/>
        </w:rPr>
        <w:t>January 8</w:t>
      </w:r>
      <w:r>
        <w:rPr>
          <w:b/>
          <w:bCs/>
          <w:vertAlign w:val="superscript"/>
        </w:rPr>
        <w:t>th</w:t>
      </w:r>
      <w:r>
        <w:t>, this Thursday, we are excited to announce the inauguration of “</w:t>
      </w:r>
      <w:r>
        <w:rPr>
          <w:b/>
          <w:bCs/>
        </w:rPr>
        <w:t>Family Library Time</w:t>
      </w:r>
      <w:r>
        <w:t xml:space="preserve">” in our first floor library from </w:t>
      </w:r>
      <w:r>
        <w:rPr>
          <w:b/>
          <w:bCs/>
        </w:rPr>
        <w:t>3:15-4:00pm</w:t>
      </w:r>
      <w:r>
        <w:t>. We believe this to be a very w</w:t>
      </w:r>
      <w:bookmarkStart w:id="0" w:name="_GoBack"/>
      <w:bookmarkEnd w:id="0"/>
      <w:r>
        <w:t xml:space="preserve">orthwhile program where parents are invited to select books for themselves and their children and enjoy some quiet reading time together. </w:t>
      </w:r>
      <w:r>
        <w:rPr>
          <w:b/>
          <w:bCs/>
        </w:rPr>
        <w:t>The library will be open regularly to our families Sunday – Wednesday</w:t>
      </w:r>
      <w:r>
        <w:t xml:space="preserve"> during our after school activity time (3:15-4:00pm.). While parental supervision is mandatory for our primary students, for our middle school students this is not required.</w:t>
      </w:r>
    </w:p>
    <w:p w:rsidR="00A76108" w:rsidRDefault="00A76108" w:rsidP="00A76108">
      <w:r>
        <w:t xml:space="preserve">   Please come and enjoy some refreshments with us that will be served outside the library and learn more about what our library collection has to offer. If you have a </w:t>
      </w:r>
      <w:r>
        <w:rPr>
          <w:b/>
          <w:bCs/>
        </w:rPr>
        <w:t>foreign language book</w:t>
      </w:r>
      <w:r>
        <w:t xml:space="preserve"> from you home country that you would like </w:t>
      </w:r>
      <w:r>
        <w:rPr>
          <w:b/>
          <w:bCs/>
        </w:rPr>
        <w:t>to donate</w:t>
      </w:r>
      <w:r>
        <w:t xml:space="preserve"> to help expand our language section in the library, please bring it at this time. We look forward to sharing this time with you.</w:t>
      </w:r>
    </w:p>
    <w:p w:rsidR="00A76108" w:rsidRDefault="00A76108" w:rsidP="00A76108"/>
    <w:p w:rsidR="00A76108" w:rsidRDefault="00A76108" w:rsidP="00A76108">
      <w:r>
        <w:t>Sincerely,    </w:t>
      </w:r>
    </w:p>
    <w:p w:rsidR="00A76108" w:rsidRDefault="00A76108" w:rsidP="00A76108"/>
    <w:p w:rsidR="00A76108" w:rsidRPr="00A76108" w:rsidRDefault="00A76108" w:rsidP="00A76108">
      <w:pPr>
        <w:rPr>
          <w:rFonts w:ascii="Script MT Bold" w:hAnsi="Script MT Bold"/>
        </w:rPr>
      </w:pPr>
      <w:r w:rsidRPr="00A76108">
        <w:rPr>
          <w:rFonts w:ascii="Script MT Bold" w:hAnsi="Script MT Bold"/>
        </w:rPr>
        <w:t>Clessa Fumo</w:t>
      </w:r>
    </w:p>
    <w:p w:rsidR="00A76108" w:rsidRPr="00A76108" w:rsidRDefault="00A76108" w:rsidP="00A76108">
      <w:r w:rsidRPr="00A76108">
        <w:t>Librarian/Teacher</w:t>
      </w:r>
    </w:p>
    <w:p w:rsidR="00A76108" w:rsidRPr="00A76108" w:rsidRDefault="00A76108" w:rsidP="00A76108">
      <w:r w:rsidRPr="00A76108">
        <w:t>Parent Engagement Champion</w:t>
      </w:r>
    </w:p>
    <w:p w:rsidR="00A76108" w:rsidRDefault="00A76108" w:rsidP="00A76108">
      <w:r>
        <w:t xml:space="preserve">                                </w:t>
      </w:r>
    </w:p>
    <w:p w:rsidR="004A00CF" w:rsidRDefault="004A00CF"/>
    <w:sectPr w:rsidR="004A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8"/>
    <w:rsid w:val="004A00CF"/>
    <w:rsid w:val="006A1D63"/>
    <w:rsid w:val="00A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890B2-14EF-465B-918D-10F05BDF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clessa fumo</dc:creator>
  <cp:keywords/>
  <dc:description/>
  <cp:lastModifiedBy>Laura Holton</cp:lastModifiedBy>
  <cp:revision>2</cp:revision>
  <dcterms:created xsi:type="dcterms:W3CDTF">2015-01-05T16:13:00Z</dcterms:created>
  <dcterms:modified xsi:type="dcterms:W3CDTF">2015-01-05T16:13:00Z</dcterms:modified>
</cp:coreProperties>
</file>